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CE" w:rsidRDefault="004F46CE" w:rsidP="004F46CE">
      <w:pPr>
        <w:pStyle w:val="Style16"/>
        <w:widowControl/>
        <w:spacing w:line="240" w:lineRule="auto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Как поступить в случае вымогательства или провокации взятки (подкупа)?</w:t>
      </w:r>
    </w:p>
    <w:p w:rsidR="004F46CE" w:rsidRDefault="004F46CE" w:rsidP="004F46CE">
      <w:pPr>
        <w:pStyle w:val="Style18"/>
        <w:widowControl/>
        <w:spacing w:line="240" w:lineRule="auto"/>
      </w:pPr>
    </w:p>
    <w:p w:rsidR="004F46CE" w:rsidRDefault="004F46CE" w:rsidP="004F46CE">
      <w:pPr>
        <w:pStyle w:val="Style18"/>
        <w:widowControl/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т.д.).</w:t>
      </w:r>
    </w:p>
    <w:p w:rsidR="004F46CE" w:rsidRDefault="004F46CE" w:rsidP="004F46CE">
      <w:pPr>
        <w:pStyle w:val="Style10"/>
        <w:widowControl/>
        <w:spacing w:line="240" w:lineRule="auto"/>
        <w:ind w:firstLine="691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4F46CE" w:rsidRDefault="004F46CE" w:rsidP="004F46CE">
      <w:pPr>
        <w:pStyle w:val="Style10"/>
        <w:widowControl/>
        <w:spacing w:line="240" w:lineRule="auto"/>
        <w:ind w:firstLine="696"/>
        <w:jc w:val="both"/>
      </w:pPr>
    </w:p>
    <w:p w:rsidR="004F46CE" w:rsidRDefault="004F46CE" w:rsidP="004F46CE">
      <w:pPr>
        <w:pStyle w:val="Style10"/>
        <w:widowControl/>
        <w:spacing w:line="240" w:lineRule="auto"/>
        <w:ind w:firstLine="696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 чтобы не вызвать подозрения.</w:t>
      </w:r>
    </w:p>
    <w:p w:rsidR="004F46CE" w:rsidRDefault="004F46CE" w:rsidP="004F46CE">
      <w:pPr>
        <w:pStyle w:val="Style10"/>
        <w:widowControl/>
        <w:spacing w:line="240" w:lineRule="auto"/>
        <w:ind w:firstLine="691"/>
        <w:jc w:val="both"/>
      </w:pPr>
    </w:p>
    <w:p w:rsidR="004F46CE" w:rsidRDefault="004F46CE" w:rsidP="004F46CE">
      <w:pPr>
        <w:pStyle w:val="Style10"/>
        <w:widowControl/>
        <w:spacing w:line="240" w:lineRule="auto"/>
        <w:ind w:firstLine="691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Поинтересуйтесь о гарантиях решения Вашего вопроса в случае вашего согласия дать взятку или совершить коммерческий подкуп.</w:t>
      </w:r>
    </w:p>
    <w:p w:rsidR="004F46CE" w:rsidRDefault="004F46CE" w:rsidP="004F46CE">
      <w:pPr>
        <w:pStyle w:val="Style10"/>
        <w:widowControl/>
        <w:spacing w:line="240" w:lineRule="auto"/>
        <w:ind w:firstLine="696"/>
        <w:jc w:val="both"/>
      </w:pPr>
    </w:p>
    <w:p w:rsidR="004F46CE" w:rsidRDefault="004F46CE" w:rsidP="004F46CE">
      <w:pPr>
        <w:pStyle w:val="Style10"/>
        <w:widowControl/>
        <w:spacing w:line="240" w:lineRule="auto"/>
        <w:ind w:firstLine="696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4F46CE" w:rsidRDefault="004F46CE" w:rsidP="004F46CE">
      <w:pPr>
        <w:pStyle w:val="Style16"/>
        <w:widowControl/>
        <w:spacing w:line="240" w:lineRule="auto"/>
        <w:ind w:firstLine="0"/>
        <w:jc w:val="both"/>
      </w:pPr>
    </w:p>
    <w:p w:rsidR="004F46CE" w:rsidRDefault="004F46CE" w:rsidP="004F46CE">
      <w:pPr>
        <w:pStyle w:val="Style16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ab/>
      </w:r>
      <w:r>
        <w:rPr>
          <w:rStyle w:val="FontStyle25"/>
          <w:b w:val="0"/>
          <w:sz w:val="28"/>
          <w:szCs w:val="28"/>
        </w:rPr>
        <w:t>Как понять, что у Вас вымогают взятку?</w:t>
      </w:r>
    </w:p>
    <w:p w:rsidR="004F46CE" w:rsidRDefault="004F46CE" w:rsidP="004F46CE">
      <w:pPr>
        <w:pStyle w:val="Style16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</w:p>
    <w:p w:rsidR="004F46CE" w:rsidRDefault="004F46CE" w:rsidP="004F46CE">
      <w:pPr>
        <w:pStyle w:val="Style13"/>
        <w:widowControl/>
        <w:numPr>
          <w:ilvl w:val="0"/>
          <w:numId w:val="1"/>
        </w:numPr>
        <w:tabs>
          <w:tab w:val="left" w:pos="888"/>
        </w:tabs>
        <w:spacing w:line="240" w:lineRule="auto"/>
        <w:ind w:firstLine="70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4F46CE" w:rsidRDefault="004F46CE" w:rsidP="004F46CE">
      <w:pPr>
        <w:pStyle w:val="Style13"/>
        <w:widowControl/>
        <w:numPr>
          <w:ilvl w:val="0"/>
          <w:numId w:val="1"/>
        </w:numPr>
        <w:tabs>
          <w:tab w:val="left" w:pos="888"/>
        </w:tabs>
        <w:spacing w:line="240" w:lineRule="auto"/>
        <w:ind w:firstLine="70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4F46CE" w:rsidRDefault="004F46CE" w:rsidP="004F46CE">
      <w:pPr>
        <w:jc w:val="both"/>
      </w:pPr>
    </w:p>
    <w:p w:rsidR="004F46CE" w:rsidRDefault="004F46CE" w:rsidP="004F46CE">
      <w:pPr>
        <w:pStyle w:val="Style13"/>
        <w:widowControl/>
        <w:numPr>
          <w:ilvl w:val="0"/>
          <w:numId w:val="2"/>
        </w:numPr>
        <w:tabs>
          <w:tab w:val="left" w:pos="936"/>
        </w:tabs>
        <w:spacing w:line="240" w:lineRule="auto"/>
        <w:ind w:firstLine="70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якобы случайно Вам демонстрируются цифры на компьютере, калькуляторе или бумаге;</w:t>
      </w:r>
    </w:p>
    <w:p w:rsidR="004F46CE" w:rsidRDefault="004F46CE" w:rsidP="004F46CE">
      <w:pPr>
        <w:pStyle w:val="Style13"/>
        <w:widowControl/>
        <w:numPr>
          <w:ilvl w:val="0"/>
          <w:numId w:val="2"/>
        </w:numPr>
        <w:tabs>
          <w:tab w:val="left" w:pos="936"/>
        </w:tabs>
        <w:spacing w:line="240" w:lineRule="auto"/>
        <w:ind w:firstLine="70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4F46CE" w:rsidRDefault="004F46CE" w:rsidP="004F46CE">
      <w:pPr>
        <w:pStyle w:val="Style13"/>
        <w:widowControl/>
        <w:spacing w:line="240" w:lineRule="auto"/>
        <w:ind w:firstLine="710"/>
      </w:pPr>
    </w:p>
    <w:p w:rsidR="004F46CE" w:rsidRDefault="004F46CE" w:rsidP="004F46CE">
      <w:pPr>
        <w:pStyle w:val="Style13"/>
        <w:widowControl/>
        <w:tabs>
          <w:tab w:val="left" w:pos="1066"/>
        </w:tabs>
        <w:spacing w:line="240" w:lineRule="auto"/>
        <w:ind w:firstLine="71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</w:t>
      </w:r>
      <w:r>
        <w:rPr>
          <w:rStyle w:val="FontStyle22"/>
          <w:sz w:val="28"/>
          <w:szCs w:val="28"/>
        </w:rPr>
        <w:tab/>
        <w:t>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4F46CE" w:rsidRDefault="004F46CE" w:rsidP="004F46CE">
      <w:pPr>
        <w:pStyle w:val="Style16"/>
        <w:widowControl/>
        <w:spacing w:line="240" w:lineRule="auto"/>
        <w:ind w:firstLine="686"/>
        <w:jc w:val="both"/>
      </w:pPr>
    </w:p>
    <w:p w:rsidR="004F46CE" w:rsidRDefault="004F46CE" w:rsidP="004F46CE">
      <w:pPr>
        <w:pStyle w:val="Style16"/>
        <w:widowControl/>
        <w:spacing w:line="240" w:lineRule="auto"/>
        <w:ind w:firstLine="686"/>
        <w:jc w:val="both"/>
      </w:pPr>
    </w:p>
    <w:p w:rsidR="004F46CE" w:rsidRDefault="004F46CE" w:rsidP="004F46CE">
      <w:pPr>
        <w:pStyle w:val="Style16"/>
        <w:widowControl/>
        <w:spacing w:line="240" w:lineRule="auto"/>
        <w:ind w:firstLine="686"/>
        <w:jc w:val="both"/>
      </w:pPr>
      <w:bookmarkStart w:id="0" w:name="_GoBack"/>
      <w:bookmarkEnd w:id="0"/>
    </w:p>
    <w:p w:rsidR="004F46CE" w:rsidRDefault="004F46CE" w:rsidP="004F46CE">
      <w:pPr>
        <w:pStyle w:val="Style16"/>
        <w:widowControl/>
        <w:spacing w:line="240" w:lineRule="auto"/>
        <w:ind w:firstLine="686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>Что следует предпринять после свершившегося факта вымогательства?</w:t>
      </w:r>
    </w:p>
    <w:p w:rsidR="004F46CE" w:rsidRDefault="004F46CE" w:rsidP="004F46CE">
      <w:pPr>
        <w:pStyle w:val="Style16"/>
        <w:widowControl/>
        <w:spacing w:line="240" w:lineRule="auto"/>
        <w:ind w:firstLine="686"/>
        <w:jc w:val="both"/>
        <w:rPr>
          <w:rStyle w:val="FontStyle25"/>
          <w:sz w:val="28"/>
          <w:szCs w:val="28"/>
        </w:rPr>
      </w:pPr>
    </w:p>
    <w:p w:rsidR="004F46CE" w:rsidRDefault="004F46CE" w:rsidP="004F46CE">
      <w:pPr>
        <w:pStyle w:val="Style3"/>
        <w:widowControl/>
        <w:ind w:firstLine="37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4F46CE" w:rsidRDefault="004F46CE" w:rsidP="004F46CE">
      <w:pPr>
        <w:pStyle w:val="Style10"/>
        <w:widowControl/>
        <w:spacing w:line="240" w:lineRule="auto"/>
        <w:ind w:firstLine="691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Первый вариант: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:rsidR="004F46CE" w:rsidRDefault="004F46CE" w:rsidP="004F46CE">
      <w:pPr>
        <w:pStyle w:val="Style10"/>
        <w:widowControl/>
        <w:spacing w:line="240" w:lineRule="auto"/>
        <w:ind w:firstLine="696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Второй вариант: встать на путь сопротивления коррупционерам -взяточникам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4F46CE" w:rsidRDefault="004F46CE" w:rsidP="004F46CE">
      <w:pPr>
        <w:pStyle w:val="Style10"/>
        <w:widowControl/>
        <w:spacing w:line="240" w:lineRule="auto"/>
        <w:ind w:firstLine="701"/>
        <w:jc w:val="both"/>
      </w:pPr>
    </w:p>
    <w:p w:rsidR="004F46CE" w:rsidRDefault="004F46CE" w:rsidP="004F46CE">
      <w:pPr>
        <w:pStyle w:val="Style10"/>
        <w:widowControl/>
        <w:spacing w:line="240" w:lineRule="auto"/>
        <w:ind w:firstLine="701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4F46CE" w:rsidRDefault="004F46CE" w:rsidP="004F46CE">
      <w:pPr>
        <w:pStyle w:val="Style16"/>
        <w:widowControl/>
        <w:spacing w:line="240" w:lineRule="auto"/>
        <w:ind w:firstLine="691"/>
        <w:jc w:val="both"/>
      </w:pPr>
    </w:p>
    <w:p w:rsidR="004F46CE" w:rsidRDefault="004F46CE" w:rsidP="004F46CE">
      <w:pPr>
        <w:pStyle w:val="Style16"/>
        <w:widowControl/>
        <w:spacing w:line="240" w:lineRule="auto"/>
        <w:ind w:firstLine="691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Ваши действия, если Вы приняли решение противостоять коррупции</w:t>
      </w:r>
    </w:p>
    <w:p w:rsidR="004F46CE" w:rsidRDefault="004F46CE" w:rsidP="004F46CE">
      <w:pPr>
        <w:pStyle w:val="Style10"/>
        <w:widowControl/>
        <w:spacing w:line="240" w:lineRule="auto"/>
        <w:ind w:firstLine="691"/>
        <w:jc w:val="both"/>
      </w:pPr>
    </w:p>
    <w:p w:rsidR="004F46CE" w:rsidRDefault="004F46CE" w:rsidP="004F46CE">
      <w:pPr>
        <w:pStyle w:val="Style10"/>
        <w:widowControl/>
        <w:spacing w:line="240" w:lineRule="auto"/>
        <w:ind w:firstLine="691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инстанции:</w:t>
      </w:r>
    </w:p>
    <w:p w:rsidR="004F46CE" w:rsidRDefault="004F46CE" w:rsidP="004F46CE">
      <w:pPr>
        <w:pStyle w:val="Style10"/>
        <w:widowControl/>
        <w:spacing w:line="240" w:lineRule="auto"/>
        <w:ind w:firstLine="696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органы внутренних дел - районные или городские отделения (отделы, управления) </w:t>
      </w:r>
      <w:r>
        <w:rPr>
          <w:rStyle w:val="FontStyle22"/>
          <w:sz w:val="28"/>
          <w:szCs w:val="28"/>
        </w:rPr>
        <w:t>пол</w:t>
      </w:r>
      <w:r>
        <w:rPr>
          <w:rStyle w:val="FontStyle22"/>
          <w:sz w:val="28"/>
          <w:szCs w:val="28"/>
        </w:rPr>
        <w:t>иции, отделы (управления) по борьбе с экономическими преступлениями, в органы прокуратуры.</w:t>
      </w:r>
    </w:p>
    <w:p w:rsidR="004A500F" w:rsidRDefault="004A500F"/>
    <w:sectPr w:rsidR="004A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34203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5A"/>
    <w:rsid w:val="004A500F"/>
    <w:rsid w:val="004F46CE"/>
    <w:rsid w:val="009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6E3D"/>
  <w15:chartTrackingRefBased/>
  <w15:docId w15:val="{5ACB1791-458F-4C67-B6D1-5469EFB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F46C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F46CE"/>
    <w:pPr>
      <w:widowControl w:val="0"/>
      <w:autoSpaceDE w:val="0"/>
      <w:autoSpaceDN w:val="0"/>
      <w:adjustRightInd w:val="0"/>
      <w:spacing w:line="331" w:lineRule="exact"/>
      <w:ind w:firstLine="1402"/>
    </w:pPr>
  </w:style>
  <w:style w:type="paragraph" w:customStyle="1" w:styleId="Style13">
    <w:name w:val="Style13"/>
    <w:basedOn w:val="a"/>
    <w:uiPriority w:val="99"/>
    <w:rsid w:val="004F46CE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6">
    <w:name w:val="Style16"/>
    <w:basedOn w:val="a"/>
    <w:uiPriority w:val="99"/>
    <w:rsid w:val="004F46CE"/>
    <w:pPr>
      <w:widowControl w:val="0"/>
      <w:autoSpaceDE w:val="0"/>
      <w:autoSpaceDN w:val="0"/>
      <w:adjustRightInd w:val="0"/>
      <w:spacing w:line="322" w:lineRule="exact"/>
      <w:ind w:firstLine="696"/>
    </w:pPr>
  </w:style>
  <w:style w:type="paragraph" w:customStyle="1" w:styleId="Style18">
    <w:name w:val="Style18"/>
    <w:basedOn w:val="a"/>
    <w:uiPriority w:val="99"/>
    <w:rsid w:val="004F46CE"/>
    <w:pPr>
      <w:widowControl w:val="0"/>
      <w:autoSpaceDE w:val="0"/>
      <w:autoSpaceDN w:val="0"/>
      <w:adjustRightInd w:val="0"/>
      <w:spacing w:line="326" w:lineRule="exact"/>
      <w:ind w:firstLine="691"/>
      <w:jc w:val="both"/>
    </w:pPr>
  </w:style>
  <w:style w:type="character" w:customStyle="1" w:styleId="FontStyle22">
    <w:name w:val="Font Style22"/>
    <w:uiPriority w:val="99"/>
    <w:rsid w:val="004F46CE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uiPriority w:val="99"/>
    <w:rsid w:val="004F46C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F46C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Дмитрий Сергеевич</dc:creator>
  <cp:keywords/>
  <dc:description/>
  <cp:lastModifiedBy>Кривошеин Дмитрий Сергеевич</cp:lastModifiedBy>
  <cp:revision>2</cp:revision>
  <dcterms:created xsi:type="dcterms:W3CDTF">2023-12-24T14:26:00Z</dcterms:created>
  <dcterms:modified xsi:type="dcterms:W3CDTF">2023-12-24T14:28:00Z</dcterms:modified>
</cp:coreProperties>
</file>