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04" w:rsidRPr="00714DF6" w:rsidRDefault="00230D04" w:rsidP="00230D04">
      <w:pPr>
        <w:spacing w:before="600" w:after="480"/>
        <w:jc w:val="center"/>
        <w:rPr>
          <w:b/>
        </w:rPr>
      </w:pPr>
      <w:r w:rsidRPr="00714DF6">
        <w:rPr>
          <w:b/>
          <w:spacing w:val="2"/>
        </w:rPr>
        <w:t>Областные государственные общеобразовательные организации Кировской области, закрепленные за территориями муниципальных ра</w:t>
      </w:r>
      <w:r w:rsidRPr="00714DF6">
        <w:rPr>
          <w:b/>
          <w:spacing w:val="2"/>
        </w:rPr>
        <w:t>й</w:t>
      </w:r>
      <w:r w:rsidRPr="00714DF6">
        <w:rPr>
          <w:b/>
          <w:spacing w:val="2"/>
        </w:rPr>
        <w:t>онов, муниципальных и городских о</w:t>
      </w:r>
      <w:r>
        <w:rPr>
          <w:b/>
          <w:spacing w:val="2"/>
        </w:rPr>
        <w:t>кругов в 2024</w:t>
      </w:r>
      <w:r w:rsidRPr="00714DF6">
        <w:rPr>
          <w:b/>
          <w:spacing w:val="2"/>
        </w:rPr>
        <w:t xml:space="preserve"> году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261"/>
        <w:gridCol w:w="5670"/>
      </w:tblGrid>
      <w:tr w:rsidR="00230D04" w:rsidRPr="00714DF6" w:rsidTr="001A4F72">
        <w:trPr>
          <w:trHeight w:val="73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D04" w:rsidRPr="00887167" w:rsidRDefault="00230D04" w:rsidP="001A4F72">
            <w:pPr>
              <w:suppressAutoHyphens/>
              <w:jc w:val="center"/>
              <w:rPr>
                <w:b/>
              </w:rPr>
            </w:pPr>
            <w:r w:rsidRPr="00887167">
              <w:rPr>
                <w:b/>
              </w:rPr>
              <w:t xml:space="preserve">№ </w:t>
            </w:r>
            <w:proofErr w:type="spellStart"/>
            <w:proofErr w:type="gramStart"/>
            <w:r w:rsidRPr="00887167">
              <w:rPr>
                <w:b/>
              </w:rPr>
              <w:t>п</w:t>
            </w:r>
            <w:proofErr w:type="spellEnd"/>
            <w:proofErr w:type="gramEnd"/>
            <w:r w:rsidRPr="00887167">
              <w:rPr>
                <w:b/>
              </w:rPr>
              <w:t>/</w:t>
            </w:r>
            <w:proofErr w:type="spellStart"/>
            <w:r w:rsidRPr="00887167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D04" w:rsidRPr="00887167" w:rsidRDefault="00230D04" w:rsidP="001A4F72">
            <w:pPr>
              <w:suppressAutoHyphens/>
              <w:jc w:val="center"/>
              <w:rPr>
                <w:b/>
              </w:rPr>
            </w:pPr>
            <w:r w:rsidRPr="00887167">
              <w:rPr>
                <w:b/>
              </w:rPr>
              <w:t>Наименование областной государственной общеобразовательной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4" w:rsidRPr="00887167" w:rsidRDefault="00230D04" w:rsidP="001A4F72">
            <w:pPr>
              <w:suppressAutoHyphens/>
              <w:jc w:val="center"/>
              <w:rPr>
                <w:b/>
              </w:rPr>
            </w:pPr>
            <w:r w:rsidRPr="00887167">
              <w:rPr>
                <w:b/>
              </w:rPr>
              <w:t>Территория</w:t>
            </w:r>
          </w:p>
        </w:tc>
      </w:tr>
      <w:tr w:rsidR="00230D04" w:rsidRPr="00714DF6" w:rsidTr="001A4F72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D04" w:rsidRPr="00714DF6" w:rsidRDefault="00230D04" w:rsidP="001A4F72">
            <w:pPr>
              <w:keepNext/>
              <w:suppressAutoHyphens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D04" w:rsidRPr="00714DF6" w:rsidRDefault="00230D04" w:rsidP="001A4F72">
            <w:pPr>
              <w:keepNext/>
              <w:suppressAutoHyphens/>
              <w:jc w:val="both"/>
            </w:pPr>
            <w:r w:rsidRPr="00222D14">
              <w:t>Кировское областное госуда</w:t>
            </w:r>
            <w:r w:rsidRPr="00222D14">
              <w:t>р</w:t>
            </w:r>
            <w:r w:rsidRPr="00222D14">
              <w:t xml:space="preserve">ственное </w:t>
            </w:r>
            <w:proofErr w:type="spellStart"/>
            <w:proofErr w:type="gramStart"/>
            <w:r w:rsidRPr="00222D14">
              <w:t>обще-образовательное</w:t>
            </w:r>
            <w:proofErr w:type="spellEnd"/>
            <w:proofErr w:type="gramEnd"/>
            <w:r w:rsidRPr="00222D14">
              <w:t xml:space="preserve"> </w:t>
            </w:r>
            <w:proofErr w:type="spellStart"/>
            <w:r w:rsidRPr="00222D14">
              <w:t>бюд-жетное</w:t>
            </w:r>
            <w:proofErr w:type="spellEnd"/>
            <w:r w:rsidRPr="00222D14">
              <w:t xml:space="preserve"> учреждение «Средняя школа пгт Лебяжье»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04" w:rsidRPr="00714DF6" w:rsidRDefault="00230D04" w:rsidP="001A4F72">
            <w:pPr>
              <w:keepNext/>
              <w:suppressAutoHyphens/>
              <w:jc w:val="both"/>
            </w:pPr>
            <w:proofErr w:type="gramStart"/>
            <w:r w:rsidRPr="00714DF6">
              <w:t xml:space="preserve">пгт Лебяжье, д. Редькино, д. Большие Шоры,                        д. Боровково, д. </w:t>
            </w:r>
            <w:proofErr w:type="spellStart"/>
            <w:r w:rsidRPr="00714DF6">
              <w:t>Елькино</w:t>
            </w:r>
            <w:proofErr w:type="spellEnd"/>
            <w:r w:rsidRPr="00714DF6">
              <w:t>, д. Золотавино, д. </w:t>
            </w:r>
            <w:proofErr w:type="spellStart"/>
            <w:r w:rsidRPr="00714DF6">
              <w:t>Круглёнки</w:t>
            </w:r>
            <w:proofErr w:type="spellEnd"/>
            <w:r w:rsidRPr="00714DF6">
              <w:t xml:space="preserve">,  д. </w:t>
            </w:r>
            <w:proofErr w:type="spellStart"/>
            <w:r w:rsidRPr="00714DF6">
              <w:t>Лоптино</w:t>
            </w:r>
            <w:proofErr w:type="spellEnd"/>
            <w:r w:rsidRPr="00714DF6">
              <w:t xml:space="preserve">, д. </w:t>
            </w:r>
            <w:proofErr w:type="spellStart"/>
            <w:r w:rsidRPr="00714DF6">
              <w:t>Марамзино</w:t>
            </w:r>
            <w:proofErr w:type="spellEnd"/>
            <w:r w:rsidRPr="00714DF6">
              <w:t>, с. </w:t>
            </w:r>
            <w:proofErr w:type="spellStart"/>
            <w:r w:rsidRPr="00714DF6">
              <w:t>Мелянда</w:t>
            </w:r>
            <w:proofErr w:type="spellEnd"/>
            <w:r w:rsidRPr="00714DF6">
              <w:t xml:space="preserve">. д. Михеевщина, д. </w:t>
            </w:r>
            <w:proofErr w:type="spellStart"/>
            <w:r w:rsidRPr="00714DF6">
              <w:t>Молчёнки</w:t>
            </w:r>
            <w:proofErr w:type="spellEnd"/>
            <w:r w:rsidRPr="00714DF6">
              <w:t xml:space="preserve">, д. Савино, д. Толстик. д. </w:t>
            </w:r>
            <w:proofErr w:type="spellStart"/>
            <w:r w:rsidRPr="00714DF6">
              <w:t>Трифонята</w:t>
            </w:r>
            <w:proofErr w:type="spellEnd"/>
            <w:r w:rsidRPr="00714DF6">
              <w:t>, д. </w:t>
            </w:r>
            <w:proofErr w:type="spellStart"/>
            <w:r w:rsidRPr="00714DF6">
              <w:t>Чистовражье</w:t>
            </w:r>
            <w:proofErr w:type="spellEnd"/>
            <w:r w:rsidRPr="00714DF6">
              <w:t xml:space="preserve">, д. </w:t>
            </w:r>
            <w:proofErr w:type="spellStart"/>
            <w:r w:rsidRPr="00714DF6">
              <w:t>Шишкино</w:t>
            </w:r>
            <w:proofErr w:type="spellEnd"/>
            <w:r w:rsidRPr="00714DF6">
              <w:t xml:space="preserve">, д. </w:t>
            </w:r>
            <w:proofErr w:type="spellStart"/>
            <w:r w:rsidRPr="00714DF6">
              <w:t>Чупраки</w:t>
            </w:r>
            <w:proofErr w:type="spellEnd"/>
            <w:r w:rsidRPr="00714DF6">
              <w:t xml:space="preserve">, с. Красное, д. Лотовщина, д. Мальковщина, д. </w:t>
            </w:r>
            <w:proofErr w:type="spellStart"/>
            <w:r w:rsidRPr="00714DF6">
              <w:t>Приверх</w:t>
            </w:r>
            <w:proofErr w:type="spellEnd"/>
            <w:r w:rsidRPr="00714DF6">
              <w:t xml:space="preserve">, д. </w:t>
            </w:r>
            <w:proofErr w:type="spellStart"/>
            <w:r w:rsidRPr="00714DF6">
              <w:t>Фадеево</w:t>
            </w:r>
            <w:proofErr w:type="spellEnd"/>
            <w:r w:rsidRPr="00714DF6">
              <w:t xml:space="preserve"> Лебяжского муниципального округа</w:t>
            </w:r>
            <w:proofErr w:type="gramEnd"/>
          </w:p>
        </w:tc>
      </w:tr>
    </w:tbl>
    <w:p w:rsidR="00230D04" w:rsidRDefault="00230D04"/>
    <w:sectPr w:rsidR="00230D04" w:rsidSect="00FD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230D04"/>
    <w:rsid w:val="00230D04"/>
    <w:rsid w:val="00FD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2024-03-21T08:09:00Z</dcterms:created>
  <dcterms:modified xsi:type="dcterms:W3CDTF">2024-03-21T08:10:00Z</dcterms:modified>
</cp:coreProperties>
</file>